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0F1E">
      <w:pPr>
        <w:rPr>
          <w:sz w:val="24"/>
          <w:szCs w:val="24"/>
        </w:rPr>
      </w:pPr>
      <w:r>
        <w:rPr>
          <w:sz w:val="24"/>
          <w:szCs w:val="24"/>
        </w:rPr>
        <w:t>Ответы викторины «Водный мир Сибири»</w:t>
      </w:r>
    </w:p>
    <w:p w:rsidR="0078243B" w:rsidRPr="0078243B" w:rsidRDefault="00A70F1E" w:rsidP="007824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Морская звезда – </w:t>
      </w:r>
      <w:proofErr w:type="spellStart"/>
      <w:r>
        <w:rPr>
          <w:sz w:val="24"/>
          <w:szCs w:val="24"/>
        </w:rPr>
        <w:t>урастерия</w:t>
      </w:r>
      <w:proofErr w:type="spellEnd"/>
      <w:r>
        <w:rPr>
          <w:sz w:val="24"/>
          <w:szCs w:val="24"/>
        </w:rPr>
        <w:t xml:space="preserve"> (астерия)</w:t>
      </w:r>
    </w:p>
    <w:p w:rsidR="0078243B" w:rsidRPr="0078243B" w:rsidRDefault="00A70F1E" w:rsidP="007824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Беломорская треска</w:t>
      </w:r>
    </w:p>
    <w:p w:rsidR="0078243B" w:rsidRPr="0078243B" w:rsidRDefault="00A70F1E" w:rsidP="0078243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Основные промысловые рыбы: беломорская треска, сельдь, корюшка, полярная камбала, сиг, навага</w:t>
      </w:r>
      <w:proofErr w:type="gramEnd"/>
    </w:p>
    <w:p w:rsidR="00A70F1E" w:rsidRDefault="00A70F1E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Озеро Байкал</w:t>
      </w:r>
    </w:p>
    <w:p w:rsidR="00A70F1E" w:rsidRDefault="00A70F1E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Последняя суббота сентября. Отмечается с 2012 года.</w:t>
      </w:r>
    </w:p>
    <w:p w:rsidR="00A70F1E" w:rsidRDefault="00A70F1E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Перевод с </w:t>
      </w:r>
      <w:proofErr w:type="gramStart"/>
      <w:r>
        <w:rPr>
          <w:sz w:val="24"/>
          <w:szCs w:val="24"/>
        </w:rPr>
        <w:t>эвенкийского</w:t>
      </w:r>
      <w:proofErr w:type="gramEnd"/>
      <w:r>
        <w:rPr>
          <w:sz w:val="24"/>
          <w:szCs w:val="24"/>
        </w:rPr>
        <w:t xml:space="preserve"> – «большая вода», с киргизского – мать-река</w:t>
      </w:r>
    </w:p>
    <w:p w:rsidR="00A70F1E" w:rsidRDefault="00A70F1E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Енисей впадает 500 рек, самая полноводная – Ангара, самая длинная – Нижняя Тунгуска</w:t>
      </w:r>
    </w:p>
    <w:p w:rsidR="00A70F1E" w:rsidRDefault="00A70F1E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государственный природный биосферный заповедник</w:t>
      </w:r>
      <w:r w:rsidRPr="00A70F1E">
        <w:rPr>
          <w:sz w:val="24"/>
          <w:szCs w:val="24"/>
        </w:rPr>
        <w:t xml:space="preserve"> </w:t>
      </w:r>
      <w:r>
        <w:rPr>
          <w:sz w:val="24"/>
          <w:szCs w:val="24"/>
        </w:rPr>
        <w:t>«Саяно-Шушенский»</w:t>
      </w:r>
    </w:p>
    <w:p w:rsidR="00A70F1E" w:rsidRDefault="00A70F1E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Строительство ГЭС, в связи с этим затопление  ценных земель, археологических памятников, рыбных ресурсов, загрязнение промышленными отходами</w:t>
      </w:r>
    </w:p>
    <w:p w:rsidR="00A70F1E" w:rsidRDefault="00A70F1E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Виктор Петрович Астафьев</w:t>
      </w:r>
    </w:p>
    <w:p w:rsidR="00052E1B" w:rsidRDefault="00052E1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1)В. Астафьев. Царь-рыба, </w:t>
      </w:r>
      <w:proofErr w:type="spellStart"/>
      <w:r>
        <w:rPr>
          <w:sz w:val="24"/>
          <w:szCs w:val="24"/>
        </w:rPr>
        <w:t>Васюткино</w:t>
      </w:r>
      <w:proofErr w:type="spellEnd"/>
      <w:r>
        <w:rPr>
          <w:sz w:val="24"/>
          <w:szCs w:val="24"/>
        </w:rPr>
        <w:t xml:space="preserve"> озеро, </w:t>
      </w:r>
      <w:proofErr w:type="spellStart"/>
      <w:r>
        <w:rPr>
          <w:sz w:val="24"/>
          <w:szCs w:val="24"/>
        </w:rPr>
        <w:t>Затеси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идр</w:t>
      </w:r>
      <w:proofErr w:type="spellEnd"/>
      <w:r>
        <w:rPr>
          <w:sz w:val="24"/>
          <w:szCs w:val="24"/>
        </w:rPr>
        <w:t xml:space="preserve">.;  2)А. Ахматова. Реквием;  3) </w:t>
      </w:r>
      <w:proofErr w:type="spellStart"/>
      <w:r>
        <w:rPr>
          <w:sz w:val="24"/>
          <w:szCs w:val="24"/>
        </w:rPr>
        <w:t>С.Аторин</w:t>
      </w:r>
      <w:proofErr w:type="spellEnd"/>
      <w:r>
        <w:rPr>
          <w:sz w:val="24"/>
          <w:szCs w:val="24"/>
        </w:rPr>
        <w:t>. «Седой Енисей»;  4) В.Короленко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«Огоньки»; 5) К.Лисовский  Стихотворения; 6) Н.Некрасов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«Русские женщины»; 7) А. Чехов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«Из Сибири»; 8) М.Тарковский «Енисей, отпусти» и т.д.</w:t>
      </w:r>
    </w:p>
    <w:p w:rsidR="00052E1B" w:rsidRDefault="00052E1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Лена</w:t>
      </w:r>
    </w:p>
    <w:p w:rsidR="00052E1B" w:rsidRDefault="00052E1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Река Иртыш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Вс.В.Иванов «По Иртышу», С.П.Залыгин «По Иртышу», «Иртыш, превращающийся в </w:t>
      </w:r>
      <w:proofErr w:type="spellStart"/>
      <w:r>
        <w:rPr>
          <w:sz w:val="24"/>
          <w:szCs w:val="24"/>
        </w:rPr>
        <w:t>Ипокрену</w:t>
      </w:r>
      <w:proofErr w:type="spellEnd"/>
      <w:r>
        <w:rPr>
          <w:sz w:val="24"/>
          <w:szCs w:val="24"/>
        </w:rPr>
        <w:t>»)</w:t>
      </w:r>
    </w:p>
    <w:p w:rsidR="00052E1B" w:rsidRDefault="00052E1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В.Пухначев</w:t>
      </w:r>
      <w:proofErr w:type="spellEnd"/>
      <w:r>
        <w:rPr>
          <w:sz w:val="24"/>
          <w:szCs w:val="24"/>
        </w:rPr>
        <w:t xml:space="preserve"> «На берегах Оби широкой»</w:t>
      </w:r>
    </w:p>
    <w:p w:rsidR="00052E1B" w:rsidRDefault="00052E1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честь братьев Дмитрия и Харитона Лаптевых, которые определили береговую линию </w:t>
      </w:r>
      <w:r w:rsidR="0078243B">
        <w:rPr>
          <w:sz w:val="24"/>
          <w:szCs w:val="24"/>
        </w:rPr>
        <w:t xml:space="preserve">этого </w:t>
      </w:r>
      <w:r>
        <w:rPr>
          <w:sz w:val="24"/>
          <w:szCs w:val="24"/>
        </w:rPr>
        <w:t>моря</w:t>
      </w:r>
      <w:r w:rsidR="0078243B">
        <w:rPr>
          <w:sz w:val="24"/>
          <w:szCs w:val="24"/>
        </w:rPr>
        <w:t xml:space="preserve">. Первоначальное название – Сибирское, Татарское, Ленское, море </w:t>
      </w:r>
      <w:proofErr w:type="spellStart"/>
      <w:r w:rsidR="0078243B">
        <w:rPr>
          <w:sz w:val="24"/>
          <w:szCs w:val="24"/>
        </w:rPr>
        <w:t>Норденшельда</w:t>
      </w:r>
      <w:proofErr w:type="spellEnd"/>
      <w:r w:rsidR="0078243B">
        <w:rPr>
          <w:sz w:val="24"/>
          <w:szCs w:val="24"/>
        </w:rPr>
        <w:t>.</w:t>
      </w:r>
    </w:p>
    <w:p w:rsidR="0078243B" w:rsidRDefault="0078243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Ангаре</w:t>
      </w:r>
    </w:p>
    <w:p w:rsidR="0078243B" w:rsidRDefault="0078243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«Царь-рыба», Енисей</w:t>
      </w:r>
    </w:p>
    <w:p w:rsidR="0078243B" w:rsidRDefault="0078243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Нижняя Тунгуска</w:t>
      </w:r>
    </w:p>
    <w:p w:rsidR="0078243B" w:rsidRDefault="0078243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Река </w:t>
      </w:r>
      <w:proofErr w:type="spellStart"/>
      <w:r>
        <w:rPr>
          <w:sz w:val="24"/>
          <w:szCs w:val="24"/>
        </w:rPr>
        <w:t>Омь</w:t>
      </w:r>
      <w:proofErr w:type="spellEnd"/>
      <w:r>
        <w:rPr>
          <w:sz w:val="24"/>
          <w:szCs w:val="24"/>
        </w:rPr>
        <w:t>, город Омск</w:t>
      </w:r>
    </w:p>
    <w:p w:rsidR="0078243B" w:rsidRDefault="0078243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Река Обь</w:t>
      </w:r>
    </w:p>
    <w:p w:rsidR="0078243B" w:rsidRDefault="0078243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Торосы</w:t>
      </w:r>
    </w:p>
    <w:p w:rsidR="0078243B" w:rsidRDefault="0078243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Обь</w:t>
      </w:r>
    </w:p>
    <w:p w:rsidR="0078243B" w:rsidRDefault="0078243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Остров </w:t>
      </w:r>
      <w:proofErr w:type="spellStart"/>
      <w:r>
        <w:rPr>
          <w:sz w:val="24"/>
          <w:szCs w:val="24"/>
        </w:rPr>
        <w:t>Ольхон</w:t>
      </w:r>
      <w:proofErr w:type="spellEnd"/>
      <w:r>
        <w:rPr>
          <w:sz w:val="24"/>
          <w:szCs w:val="24"/>
        </w:rPr>
        <w:t xml:space="preserve">. Псевдоним писателя, поэта и переводчика </w:t>
      </w:r>
      <w:proofErr w:type="spellStart"/>
      <w:r>
        <w:rPr>
          <w:sz w:val="24"/>
          <w:szCs w:val="24"/>
        </w:rPr>
        <w:t>А.С.Пестюхина</w:t>
      </w:r>
      <w:proofErr w:type="spellEnd"/>
      <w:r>
        <w:rPr>
          <w:sz w:val="24"/>
          <w:szCs w:val="24"/>
        </w:rPr>
        <w:t>. Это единственный обитаемый остров с древних времен. Много археологических памятников, в том числе стоянки древнего человека</w:t>
      </w:r>
    </w:p>
    <w:p w:rsidR="0078243B" w:rsidRDefault="0078243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Хатанга</w:t>
      </w:r>
    </w:p>
    <w:p w:rsidR="0078243B" w:rsidRDefault="0078243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Манси</w:t>
      </w:r>
    </w:p>
    <w:p w:rsidR="0078243B" w:rsidRPr="00A70F1E" w:rsidRDefault="0078243B" w:rsidP="00A70F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 переводе с </w:t>
      </w:r>
      <w:proofErr w:type="gramStart"/>
      <w:r>
        <w:rPr>
          <w:sz w:val="24"/>
          <w:szCs w:val="24"/>
        </w:rPr>
        <w:t>ненецкого</w:t>
      </w:r>
      <w:proofErr w:type="gramEnd"/>
      <w:r>
        <w:rPr>
          <w:sz w:val="24"/>
          <w:szCs w:val="24"/>
        </w:rPr>
        <w:t xml:space="preserve"> «Край земли»</w:t>
      </w:r>
    </w:p>
    <w:sectPr w:rsidR="0078243B" w:rsidRPr="00A7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65B4"/>
    <w:multiLevelType w:val="hybridMultilevel"/>
    <w:tmpl w:val="2FE6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F1E"/>
    <w:rsid w:val="00052E1B"/>
    <w:rsid w:val="0078243B"/>
    <w:rsid w:val="00A7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A02B-F4E4-4352-B7F6-701FD3EB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2013-11-13T11:05:00Z</dcterms:created>
  <dcterms:modified xsi:type="dcterms:W3CDTF">2013-11-13T11:34:00Z</dcterms:modified>
</cp:coreProperties>
</file>